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75" w:rsidRDefault="00E50676">
      <w:r>
        <w:rPr>
          <w:rFonts w:hint="eastAsia"/>
        </w:rPr>
        <w:t>王金平</w:t>
      </w:r>
      <w:r>
        <w:t>，男，</w:t>
      </w:r>
      <w:r>
        <w:t>1977</w:t>
      </w:r>
      <w:r>
        <w:t>年</w:t>
      </w:r>
      <w:r>
        <w:t>7</w:t>
      </w:r>
      <w:r w:rsidR="00487272">
        <w:t>月生，工学博士</w:t>
      </w:r>
      <w:r w:rsidR="00487272">
        <w:rPr>
          <w:rFonts w:hint="eastAsia"/>
        </w:rPr>
        <w:t>，</w:t>
      </w:r>
      <w:r w:rsidR="00487272">
        <w:t>能源信息与自动化系</w:t>
      </w:r>
      <w:r>
        <w:t>副教授</w:t>
      </w:r>
      <w:r>
        <w:rPr>
          <w:rFonts w:hint="eastAsia"/>
        </w:rPr>
        <w:t>，南京</w:t>
      </w:r>
      <w:r>
        <w:t>市可再生能源学会</w:t>
      </w:r>
      <w:r>
        <w:rPr>
          <w:rFonts w:hint="eastAsia"/>
        </w:rPr>
        <w:t>常务</w:t>
      </w:r>
      <w:r>
        <w:t>理事、江</w:t>
      </w:r>
      <w:bookmarkStart w:id="0" w:name="_GoBack"/>
      <w:bookmarkEnd w:id="0"/>
      <w:r>
        <w:t>苏省可再生能源学会常务理事，江苏省</w:t>
      </w:r>
      <w:r>
        <w:rPr>
          <w:rFonts w:hint="eastAsia"/>
        </w:rPr>
        <w:t>工程热</w:t>
      </w:r>
      <w:r>
        <w:t>物理学会理事</w:t>
      </w:r>
      <w:r w:rsidR="00FB2C78">
        <w:rPr>
          <w:rFonts w:hint="eastAsia"/>
        </w:rPr>
        <w:t>，</w:t>
      </w:r>
      <w:r w:rsidR="00FB2C78">
        <w:t>芬兰</w:t>
      </w:r>
      <w:r w:rsidR="00FB2C78">
        <w:rPr>
          <w:rFonts w:hint="eastAsia"/>
        </w:rPr>
        <w:t>AALTO</w:t>
      </w:r>
      <w:r w:rsidR="00FB2C78">
        <w:rPr>
          <w:rFonts w:hint="eastAsia"/>
        </w:rPr>
        <w:t>大学</w:t>
      </w:r>
      <w:r w:rsidR="00FB2C78">
        <w:t>访问学者</w:t>
      </w:r>
      <w:r>
        <w:rPr>
          <w:rFonts w:hint="eastAsia"/>
        </w:rPr>
        <w:t>。</w:t>
      </w:r>
      <w:r>
        <w:t>主要</w:t>
      </w:r>
      <w:r>
        <w:rPr>
          <w:rFonts w:hint="eastAsia"/>
        </w:rPr>
        <w:t>从事</w:t>
      </w:r>
      <w:r>
        <w:t>太阳能</w:t>
      </w:r>
      <w:r>
        <w:rPr>
          <w:rFonts w:hint="eastAsia"/>
        </w:rPr>
        <w:t>中</w:t>
      </w:r>
      <w:r>
        <w:t>高</w:t>
      </w:r>
      <w:r>
        <w:rPr>
          <w:rFonts w:hint="eastAsia"/>
        </w:rPr>
        <w:t>温</w:t>
      </w:r>
      <w:r>
        <w:t>光热</w:t>
      </w:r>
      <w:r>
        <w:rPr>
          <w:rFonts w:hint="eastAsia"/>
        </w:rPr>
        <w:t>转换与</w:t>
      </w:r>
      <w:r>
        <w:t>储能、新能源系统</w:t>
      </w:r>
      <w:r>
        <w:rPr>
          <w:rFonts w:hint="eastAsia"/>
        </w:rPr>
        <w:t>控制</w:t>
      </w:r>
      <w:r>
        <w:t>优化</w:t>
      </w:r>
      <w:r>
        <w:rPr>
          <w:rFonts w:hint="eastAsia"/>
        </w:rPr>
        <w:t>、</w:t>
      </w:r>
      <w:r>
        <w:t>控制系统设计</w:t>
      </w:r>
      <w:r w:rsidR="00487272">
        <w:rPr>
          <w:rFonts w:hint="eastAsia"/>
        </w:rPr>
        <w:t>与</w:t>
      </w:r>
      <w:r w:rsidR="00487272">
        <w:t>优化</w:t>
      </w:r>
      <w:r>
        <w:t>等</w:t>
      </w:r>
      <w:r w:rsidR="00487272">
        <w:rPr>
          <w:rFonts w:hint="eastAsia"/>
        </w:rPr>
        <w:t>方向</w:t>
      </w:r>
      <w:r>
        <w:rPr>
          <w:rFonts w:hint="eastAsia"/>
        </w:rPr>
        <w:t>研究工作，</w:t>
      </w:r>
      <w:r>
        <w:t>近年来承担</w:t>
      </w:r>
      <w:r>
        <w:rPr>
          <w:rFonts w:hint="eastAsia"/>
        </w:rPr>
        <w:t>或</w:t>
      </w:r>
      <w:r>
        <w:t>参与了</w:t>
      </w:r>
      <w:r>
        <w:rPr>
          <w:rFonts w:hint="eastAsia"/>
        </w:rPr>
        <w:t>多项太阳能光热</w:t>
      </w:r>
      <w:r>
        <w:t>利用和储能方向的</w:t>
      </w:r>
      <w:r>
        <w:rPr>
          <w:rFonts w:hint="eastAsia"/>
        </w:rPr>
        <w:t>科研</w:t>
      </w:r>
      <w:r>
        <w:t>项目</w:t>
      </w:r>
      <w:r>
        <w:rPr>
          <w:rFonts w:hint="eastAsia"/>
        </w:rPr>
        <w:t>，在</w:t>
      </w:r>
      <w:r>
        <w:t>槽式太阳能</w:t>
      </w:r>
      <w:r w:rsidR="00FB2C78">
        <w:rPr>
          <w:rFonts w:hint="eastAsia"/>
        </w:rPr>
        <w:t>高效</w:t>
      </w:r>
      <w:r w:rsidR="00FB2C78">
        <w:t>聚光集热、高精度太阳跟踪</w:t>
      </w:r>
      <w:r w:rsidR="00FB2C78">
        <w:rPr>
          <w:rFonts w:hint="eastAsia"/>
        </w:rPr>
        <w:t>控制策略</w:t>
      </w:r>
      <w:r>
        <w:t>、</w:t>
      </w:r>
      <w:r w:rsidR="00FB2C78">
        <w:rPr>
          <w:rFonts w:hint="eastAsia"/>
        </w:rPr>
        <w:t>长</w:t>
      </w:r>
      <w:r w:rsidR="00FB2C78">
        <w:t>周期</w:t>
      </w:r>
      <w:r>
        <w:rPr>
          <w:rFonts w:hint="eastAsia"/>
        </w:rPr>
        <w:t>太阳能</w:t>
      </w:r>
      <w:r w:rsidR="00FB2C78">
        <w:t>热储能</w:t>
      </w:r>
      <w:r w:rsidR="00FB2C78">
        <w:rPr>
          <w:rFonts w:hint="eastAsia"/>
        </w:rPr>
        <w:t>等方向</w:t>
      </w:r>
      <w:r>
        <w:t>有多个科研</w:t>
      </w:r>
      <w:r>
        <w:rPr>
          <w:rFonts w:hint="eastAsia"/>
        </w:rPr>
        <w:t>示范</w:t>
      </w:r>
      <w:r>
        <w:t>项</w:t>
      </w:r>
      <w:r w:rsidR="00675D89">
        <w:t>目获得应用</w:t>
      </w:r>
      <w:r w:rsidR="00675D89">
        <w:rPr>
          <w:rFonts w:hint="eastAsia"/>
        </w:rPr>
        <w:t>，</w:t>
      </w:r>
      <w:r w:rsidR="00675D89">
        <w:t>申请</w:t>
      </w:r>
      <w:r w:rsidR="00675D89">
        <w:rPr>
          <w:rFonts w:hint="eastAsia"/>
        </w:rPr>
        <w:t>发明、</w:t>
      </w:r>
      <w:r w:rsidR="00675D89">
        <w:t>实用新型</w:t>
      </w:r>
      <w:r w:rsidR="00675D89">
        <w:rPr>
          <w:rFonts w:hint="eastAsia"/>
        </w:rPr>
        <w:t>专利</w:t>
      </w:r>
      <w:r w:rsidR="00675D89">
        <w:t>10</w:t>
      </w:r>
      <w:r w:rsidR="00675D89">
        <w:t>余项</w:t>
      </w:r>
      <w:r w:rsidR="00675D89">
        <w:rPr>
          <w:rFonts w:hint="eastAsia"/>
        </w:rPr>
        <w:t>，</w:t>
      </w:r>
      <w:r w:rsidR="00675D89">
        <w:t>获得授权</w:t>
      </w:r>
      <w:r w:rsidR="00675D89">
        <w:t>7</w:t>
      </w:r>
      <w:r w:rsidR="00FB2C78">
        <w:t>项</w:t>
      </w:r>
      <w:r w:rsidR="00A42475">
        <w:rPr>
          <w:rFonts w:hint="eastAsia"/>
        </w:rPr>
        <w:t>。</w:t>
      </w:r>
    </w:p>
    <w:p w:rsidR="00675D89" w:rsidRDefault="00675D89" w:rsidP="00A42475">
      <w:r>
        <w:rPr>
          <w:rFonts w:hint="eastAsia"/>
        </w:rPr>
        <w:t>是</w:t>
      </w:r>
      <w:r>
        <w:t>国际期刊</w:t>
      </w:r>
      <w:r w:rsidRPr="00FB2C78">
        <w:rPr>
          <w:rFonts w:ascii="Times New Roman" w:hAnsi="Times New Roman" w:cs="Times New Roman"/>
        </w:rPr>
        <w:t>Energy Conversion and Management</w:t>
      </w:r>
      <w:r w:rsidRPr="00FB2C78">
        <w:rPr>
          <w:rFonts w:ascii="Times New Roman" w:hAnsi="Times New Roman" w:cs="Times New Roman"/>
        </w:rPr>
        <w:t>、</w:t>
      </w:r>
      <w:r w:rsidRPr="00FB2C78">
        <w:rPr>
          <w:rFonts w:ascii="Times New Roman" w:hAnsi="Times New Roman" w:cs="Times New Roman"/>
        </w:rPr>
        <w:t>Applied Thermal Engineering</w:t>
      </w:r>
      <w:r w:rsidRPr="00FB2C78">
        <w:rPr>
          <w:rFonts w:ascii="Times New Roman" w:hAnsi="Times New Roman" w:cs="Times New Roman"/>
        </w:rPr>
        <w:t>、</w:t>
      </w:r>
      <w:r w:rsidRPr="00FB2C78">
        <w:rPr>
          <w:rFonts w:ascii="Times New Roman" w:hAnsi="Times New Roman" w:cs="Times New Roman"/>
        </w:rPr>
        <w:t>Sustainable Cities and Society</w:t>
      </w:r>
      <w:r w:rsidR="00487272" w:rsidRPr="00FB2C78">
        <w:t>，</w:t>
      </w:r>
      <w:r w:rsidR="00FB2C78">
        <w:rPr>
          <w:rFonts w:hint="eastAsia"/>
        </w:rPr>
        <w:t>中文</w:t>
      </w:r>
      <w:r w:rsidRPr="00FB2C78">
        <w:rPr>
          <w:rFonts w:hint="eastAsia"/>
        </w:rPr>
        <w:t>《农业</w:t>
      </w:r>
      <w:r w:rsidRPr="00FB2C78">
        <w:t>工程学报》</w:t>
      </w:r>
      <w:r w:rsidRPr="00FB2C78">
        <w:rPr>
          <w:rFonts w:hint="eastAsia"/>
        </w:rPr>
        <w:t>、</w:t>
      </w:r>
      <w:r w:rsidRPr="00FB2C78">
        <w:t>《</w:t>
      </w:r>
      <w:r w:rsidRPr="00FB2C78">
        <w:rPr>
          <w:rFonts w:hint="eastAsia"/>
        </w:rPr>
        <w:t>中国</w:t>
      </w:r>
      <w:r w:rsidRPr="00FB2C78">
        <w:t>电力》</w:t>
      </w:r>
      <w:r w:rsidRPr="00FB2C78">
        <w:rPr>
          <w:rFonts w:hint="eastAsia"/>
        </w:rPr>
        <w:t>等</w:t>
      </w:r>
      <w:r w:rsidRPr="00FB2C78">
        <w:t>期刊审稿人，</w:t>
      </w:r>
      <w:r w:rsidR="00FB2C78" w:rsidRPr="00FB2C78">
        <w:rPr>
          <w:rFonts w:hint="eastAsia"/>
        </w:rPr>
        <w:t>2</w:t>
      </w:r>
      <w:r w:rsidR="00FB2C78" w:rsidRPr="00FB2C78">
        <w:t>017</w:t>
      </w:r>
      <w:r w:rsidR="00FB2C78" w:rsidRPr="00FB2C78">
        <w:t>年</w:t>
      </w:r>
      <w:r w:rsidRPr="00FB2C78">
        <w:rPr>
          <w:rFonts w:hint="eastAsia"/>
        </w:rPr>
        <w:t>获中国</w:t>
      </w:r>
      <w:r w:rsidRPr="00FB2C78">
        <w:t>农业</w:t>
      </w:r>
      <w:r w:rsidRPr="00FB2C78">
        <w:rPr>
          <w:rFonts w:hint="eastAsia"/>
        </w:rPr>
        <w:t>工程</w:t>
      </w:r>
      <w:r w:rsidRPr="00FB2C78">
        <w:t>学会</w:t>
      </w:r>
      <w:r w:rsidRPr="00FB2C78">
        <w:rPr>
          <w:rFonts w:hint="eastAsia"/>
        </w:rPr>
        <w:t>第</w:t>
      </w:r>
      <w:r w:rsidRPr="00FB2C78">
        <w:t>二届优秀论文奖</w:t>
      </w:r>
      <w:r w:rsidR="00FB2C78" w:rsidRPr="00FB2C78">
        <w:rPr>
          <w:rFonts w:hint="eastAsia"/>
        </w:rPr>
        <w:t>，</w:t>
      </w:r>
      <w:r w:rsidR="00FB2C78" w:rsidRPr="00FB2C78">
        <w:rPr>
          <w:rFonts w:hint="eastAsia"/>
        </w:rPr>
        <w:t>2</w:t>
      </w:r>
      <w:r w:rsidR="00FB2C78" w:rsidRPr="00FB2C78">
        <w:t>018</w:t>
      </w:r>
      <w:r w:rsidR="00FB2C78" w:rsidRPr="00FB2C78">
        <w:t>年获得</w:t>
      </w:r>
      <w:r w:rsidR="00FB2C78">
        <w:rPr>
          <w:rFonts w:hint="eastAsia"/>
        </w:rPr>
        <w:t>2</w:t>
      </w:r>
      <w:r w:rsidR="00FB2C78" w:rsidRPr="00FB2C78">
        <w:t>项</w:t>
      </w:r>
      <w:r w:rsidR="00A42475">
        <w:rPr>
          <w:rFonts w:ascii="Arial" w:hAnsi="Arial" w:cs="Arial"/>
          <w:color w:val="333333"/>
          <w:sz w:val="20"/>
          <w:szCs w:val="20"/>
          <w:shd w:val="clear" w:color="auto" w:fill="FFFFFF"/>
        </w:rPr>
        <w:t>国际审稿贡献奖</w:t>
      </w:r>
      <w:r w:rsidR="00A4247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(</w:t>
      </w:r>
      <w:r w:rsidR="00FB2C78" w:rsidRPr="00FB2C78">
        <w:rPr>
          <w:rFonts w:ascii="Times New Roman" w:hAnsi="Times New Roman" w:cs="Times New Roman"/>
        </w:rPr>
        <w:t>Certificate of Outstanding Contribution in Reviewing</w:t>
      </w:r>
      <w:r w:rsidR="00A42475">
        <w:rPr>
          <w:rFonts w:ascii="Times New Roman" w:hAnsi="Times New Roman" w:cs="Times New Roman" w:hint="eastAsia"/>
        </w:rPr>
        <w:t>，</w:t>
      </w:r>
      <w:r w:rsidR="00A42475">
        <w:rPr>
          <w:rFonts w:hint="eastAsia"/>
        </w:rPr>
        <w:t xml:space="preserve"> </w:t>
      </w:r>
      <w:r w:rsidR="00FB2C78" w:rsidRPr="00FB2C78">
        <w:rPr>
          <w:rFonts w:ascii="Times New Roman" w:hAnsi="Times New Roman" w:cs="Times New Roman"/>
        </w:rPr>
        <w:t>Elsevier</w:t>
      </w:r>
      <w:r w:rsidR="00FB2C78" w:rsidRPr="00FB2C78">
        <w:t>)</w:t>
      </w:r>
      <w:r w:rsidR="00FB2C78" w:rsidRPr="00FB2C78">
        <w:rPr>
          <w:rFonts w:hint="eastAsia"/>
        </w:rPr>
        <w:t>。</w:t>
      </w:r>
    </w:p>
    <w:p w:rsidR="00627004" w:rsidRDefault="00627004" w:rsidP="00A42475">
      <w:pPr>
        <w:rPr>
          <w:rFonts w:hint="eastAsia"/>
        </w:rPr>
      </w:pPr>
      <w:r>
        <w:rPr>
          <w:rFonts w:hint="eastAsia"/>
        </w:rPr>
        <w:t>电话</w:t>
      </w:r>
      <w:r>
        <w:rPr>
          <w:rFonts w:hint="eastAsia"/>
        </w:rPr>
        <w:t>:15312099976</w:t>
      </w:r>
    </w:p>
    <w:p w:rsidR="00627004" w:rsidRPr="00627004" w:rsidRDefault="00627004" w:rsidP="00A42475">
      <w:pP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</w:pPr>
      <w:proofErr w:type="spellStart"/>
      <w:r>
        <w:t>Email:</w:t>
      </w:r>
      <w:r>
        <w:rPr>
          <w:rFonts w:hint="eastAsia"/>
        </w:rPr>
        <w:t>wangjinp</w:t>
      </w:r>
      <w:r>
        <w:t>ing@njit.edu.cn</w:t>
      </w:r>
      <w:proofErr w:type="spellEnd"/>
    </w:p>
    <w:sectPr w:rsidR="00627004" w:rsidRPr="0062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17"/>
    <w:rsid w:val="00063153"/>
    <w:rsid w:val="00487272"/>
    <w:rsid w:val="00627004"/>
    <w:rsid w:val="00675D89"/>
    <w:rsid w:val="00A03A17"/>
    <w:rsid w:val="00A42475"/>
    <w:rsid w:val="00E50676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B39C-5CDC-4FBC-853D-21DF228C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2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6</cp:revision>
  <dcterms:created xsi:type="dcterms:W3CDTF">2020-10-23T12:53:00Z</dcterms:created>
  <dcterms:modified xsi:type="dcterms:W3CDTF">2020-10-23T13:31:00Z</dcterms:modified>
</cp:coreProperties>
</file>